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3475" w14:textId="190CABB4" w:rsidR="00882CF2" w:rsidRDefault="005575B6" w:rsidP="00882CF2">
      <w:pPr>
        <w:pStyle w:val="Titre2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882CF2" w:rsidRPr="00CC5050">
        <w:rPr>
          <w:sz w:val="28"/>
          <w:szCs w:val="28"/>
        </w:rPr>
        <w:t xml:space="preserve">Centre socioculturel </w:t>
      </w:r>
      <w:r w:rsidR="00882CF2">
        <w:rPr>
          <w:sz w:val="28"/>
          <w:szCs w:val="28"/>
        </w:rPr>
        <w:t>des Moulins à Chambéry</w:t>
      </w:r>
    </w:p>
    <w:p w14:paraId="46AAB3A0" w14:textId="77777777" w:rsidR="00FB0779" w:rsidRDefault="00882CF2" w:rsidP="00882CF2">
      <w:pPr>
        <w:pStyle w:val="Titre2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recrute </w:t>
      </w:r>
      <w:r w:rsidRPr="00CC5050">
        <w:rPr>
          <w:sz w:val="28"/>
          <w:szCs w:val="28"/>
        </w:rPr>
        <w:t xml:space="preserve"> </w:t>
      </w:r>
    </w:p>
    <w:p w14:paraId="6A71472A" w14:textId="7B715A86" w:rsidR="00882CF2" w:rsidRPr="00CC5050" w:rsidRDefault="00FB0779" w:rsidP="00882CF2">
      <w:pPr>
        <w:pStyle w:val="Titre2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un directeur(</w:t>
      </w:r>
      <w:proofErr w:type="spellStart"/>
      <w:r>
        <w:rPr>
          <w:sz w:val="28"/>
          <w:szCs w:val="28"/>
        </w:rPr>
        <w:t>trice</w:t>
      </w:r>
      <w:proofErr w:type="spellEnd"/>
      <w:r>
        <w:rPr>
          <w:sz w:val="28"/>
          <w:szCs w:val="28"/>
        </w:rPr>
        <w:t xml:space="preserve">) adjoint ALSH / </w:t>
      </w:r>
      <w:r w:rsidR="00882CF2">
        <w:rPr>
          <w:sz w:val="28"/>
          <w:szCs w:val="28"/>
        </w:rPr>
        <w:t xml:space="preserve">  animateur (</w:t>
      </w:r>
      <w:proofErr w:type="spellStart"/>
      <w:r w:rsidR="00882CF2">
        <w:rPr>
          <w:sz w:val="28"/>
          <w:szCs w:val="28"/>
        </w:rPr>
        <w:t>trice</w:t>
      </w:r>
      <w:proofErr w:type="spellEnd"/>
      <w:r w:rsidR="00882CF2">
        <w:rPr>
          <w:sz w:val="28"/>
          <w:szCs w:val="28"/>
        </w:rPr>
        <w:t xml:space="preserve">) </w:t>
      </w:r>
      <w:r>
        <w:rPr>
          <w:sz w:val="28"/>
          <w:szCs w:val="28"/>
        </w:rPr>
        <w:t>enfance/jeunesse</w:t>
      </w:r>
    </w:p>
    <w:p w14:paraId="16C40E39" w14:textId="77777777" w:rsidR="00882CF2" w:rsidRPr="00CC5050" w:rsidRDefault="00882CF2" w:rsidP="00882CF2">
      <w:pPr>
        <w:ind w:left="540"/>
        <w:rPr>
          <w:rFonts w:ascii="Arial" w:hAnsi="Arial"/>
          <w:sz w:val="28"/>
          <w:szCs w:val="28"/>
        </w:rPr>
      </w:pPr>
    </w:p>
    <w:p w14:paraId="7A624CC3" w14:textId="1DB9DF2A" w:rsidR="00882CF2" w:rsidRPr="00157CAC" w:rsidRDefault="00882CF2" w:rsidP="00882CF2">
      <w:pPr>
        <w:ind w:left="540"/>
        <w:rPr>
          <w:rFonts w:ascii="Arial" w:hAnsi="Arial"/>
        </w:rPr>
      </w:pPr>
      <w:r>
        <w:rPr>
          <w:rFonts w:ascii="Arial" w:hAnsi="Arial"/>
          <w:b/>
        </w:rPr>
        <w:t>Emploi repère</w:t>
      </w:r>
      <w:r>
        <w:rPr>
          <w:rFonts w:ascii="Arial" w:hAnsi="Arial"/>
        </w:rPr>
        <w:t> : animateur(</w:t>
      </w:r>
      <w:proofErr w:type="spellStart"/>
      <w:r>
        <w:rPr>
          <w:rFonts w:ascii="Arial" w:hAnsi="Arial"/>
        </w:rPr>
        <w:t>trice</w:t>
      </w:r>
      <w:proofErr w:type="spellEnd"/>
      <w:r>
        <w:rPr>
          <w:rFonts w:ascii="Arial" w:hAnsi="Arial"/>
        </w:rPr>
        <w:t xml:space="preserve">) </w:t>
      </w:r>
    </w:p>
    <w:p w14:paraId="2827CD8D" w14:textId="77777777" w:rsidR="00882CF2" w:rsidRDefault="00882CF2" w:rsidP="00882CF2">
      <w:pPr>
        <w:ind w:left="540"/>
        <w:rPr>
          <w:rFonts w:ascii="Arial" w:hAnsi="Arial"/>
          <w:b/>
        </w:rPr>
      </w:pPr>
    </w:p>
    <w:p w14:paraId="1A0565AE" w14:textId="77777777" w:rsidR="00882CF2" w:rsidRDefault="00882CF2" w:rsidP="00882CF2">
      <w:pPr>
        <w:ind w:left="540"/>
        <w:rPr>
          <w:rFonts w:ascii="Arial" w:hAnsi="Arial"/>
          <w:b/>
        </w:rPr>
      </w:pPr>
      <w:r>
        <w:rPr>
          <w:rFonts w:ascii="Arial" w:hAnsi="Arial"/>
          <w:b/>
        </w:rPr>
        <w:t xml:space="preserve">Condition d’embauche : </w:t>
      </w:r>
    </w:p>
    <w:p w14:paraId="5C1A7450" w14:textId="77777777" w:rsidR="00882CF2" w:rsidRDefault="00882CF2" w:rsidP="00882CF2">
      <w:pPr>
        <w:ind w:left="540"/>
        <w:rPr>
          <w:rFonts w:ascii="Arial" w:hAnsi="Arial"/>
          <w:b/>
        </w:rPr>
      </w:pPr>
    </w:p>
    <w:p w14:paraId="0937EFB3" w14:textId="57B2249A" w:rsidR="000C7B54" w:rsidRDefault="00882CF2" w:rsidP="00B9331E">
      <w:pPr>
        <w:ind w:left="426"/>
        <w:rPr>
          <w:rFonts w:ascii="Arial" w:hAnsi="Arial"/>
        </w:rPr>
      </w:pPr>
      <w:r w:rsidRPr="00882CF2">
        <w:rPr>
          <w:rFonts w:ascii="Arial" w:hAnsi="Arial"/>
        </w:rPr>
        <w:t>- contrat à durée déterminée</w:t>
      </w:r>
      <w:r w:rsidR="00225C8C">
        <w:rPr>
          <w:rFonts w:ascii="Arial" w:hAnsi="Arial"/>
        </w:rPr>
        <w:t xml:space="preserve"> de </w:t>
      </w:r>
      <w:r w:rsidR="000C7B54">
        <w:rPr>
          <w:rFonts w:ascii="Arial" w:hAnsi="Arial"/>
        </w:rPr>
        <w:t>6 mois et 15 jours en raison du remplacement d’un congé maternité</w:t>
      </w:r>
      <w:r w:rsidR="00225C8C">
        <w:rPr>
          <w:rFonts w:ascii="Arial" w:hAnsi="Arial"/>
        </w:rPr>
        <w:t xml:space="preserve"> </w:t>
      </w:r>
      <w:r w:rsidR="003F041C">
        <w:rPr>
          <w:rFonts w:ascii="Arial" w:hAnsi="Arial"/>
        </w:rPr>
        <w:t xml:space="preserve">(possibilité de </w:t>
      </w:r>
      <w:r w:rsidR="000C7B54">
        <w:rPr>
          <w:rFonts w:ascii="Arial" w:hAnsi="Arial"/>
        </w:rPr>
        <w:t>prolongation si congé parental)</w:t>
      </w:r>
    </w:p>
    <w:p w14:paraId="0AE8D8FC" w14:textId="5CE99CF9" w:rsidR="00882CF2" w:rsidRPr="00882CF2" w:rsidRDefault="00882CF2" w:rsidP="00B9331E">
      <w:pPr>
        <w:ind w:left="426"/>
        <w:rPr>
          <w:rFonts w:ascii="Arial" w:hAnsi="Arial"/>
        </w:rPr>
      </w:pPr>
      <w:r w:rsidRPr="00882CF2">
        <w:rPr>
          <w:rFonts w:ascii="Arial" w:hAnsi="Arial"/>
        </w:rPr>
        <w:t xml:space="preserve">- </w:t>
      </w:r>
      <w:r w:rsidR="00FB0779">
        <w:rPr>
          <w:rFonts w:ascii="Arial" w:hAnsi="Arial"/>
        </w:rPr>
        <w:t>35</w:t>
      </w:r>
      <w:r w:rsidRPr="00882CF2">
        <w:rPr>
          <w:rFonts w:ascii="Arial" w:hAnsi="Arial"/>
        </w:rPr>
        <w:t>h</w:t>
      </w:r>
      <w:r w:rsidR="00623BEE">
        <w:rPr>
          <w:rFonts w:ascii="Arial" w:hAnsi="Arial"/>
        </w:rPr>
        <w:t>0</w:t>
      </w:r>
      <w:r w:rsidR="00F322C0">
        <w:rPr>
          <w:rFonts w:ascii="Arial" w:hAnsi="Arial"/>
        </w:rPr>
        <w:t>0</w:t>
      </w:r>
      <w:r w:rsidRPr="00882CF2">
        <w:rPr>
          <w:rFonts w:ascii="Arial" w:hAnsi="Arial"/>
        </w:rPr>
        <w:t xml:space="preserve"> hebdomadaires</w:t>
      </w:r>
      <w:r w:rsidR="005244FC">
        <w:rPr>
          <w:rFonts w:ascii="Arial" w:hAnsi="Arial"/>
        </w:rPr>
        <w:t xml:space="preserve"> </w:t>
      </w:r>
    </w:p>
    <w:p w14:paraId="21D8F8EA" w14:textId="77777777" w:rsidR="00882CF2" w:rsidRPr="00882CF2" w:rsidRDefault="00882CF2" w:rsidP="00B9331E">
      <w:pPr>
        <w:ind w:left="426"/>
        <w:rPr>
          <w:rFonts w:ascii="Arial" w:hAnsi="Arial"/>
        </w:rPr>
      </w:pPr>
      <w:r w:rsidRPr="00882CF2">
        <w:rPr>
          <w:rFonts w:ascii="Arial" w:hAnsi="Arial"/>
        </w:rPr>
        <w:t>- lieu de travail : Centre socioculturel des Moulins</w:t>
      </w:r>
    </w:p>
    <w:p w14:paraId="1BD1F9C8" w14:textId="7B59A879" w:rsidR="0098422B" w:rsidRDefault="00882CF2" w:rsidP="00B9331E">
      <w:pPr>
        <w:ind w:left="426"/>
        <w:rPr>
          <w:rFonts w:ascii="Arial" w:hAnsi="Arial"/>
        </w:rPr>
      </w:pPr>
      <w:r w:rsidRPr="00882CF2">
        <w:rPr>
          <w:rFonts w:ascii="Arial" w:hAnsi="Arial"/>
        </w:rPr>
        <w:t xml:space="preserve">- </w:t>
      </w:r>
      <w:r w:rsidR="0098422B">
        <w:rPr>
          <w:rFonts w:ascii="Arial" w:hAnsi="Arial"/>
        </w:rPr>
        <w:t xml:space="preserve">Niveau de formation : </w:t>
      </w:r>
      <w:r w:rsidR="005575B6">
        <w:rPr>
          <w:rFonts w:ascii="Arial" w:hAnsi="Arial"/>
        </w:rPr>
        <w:t>BAFD ou équivalence exigé</w:t>
      </w:r>
      <w:r w:rsidR="005C7F04">
        <w:rPr>
          <w:rFonts w:ascii="Arial" w:hAnsi="Arial"/>
        </w:rPr>
        <w:t xml:space="preserve"> </w:t>
      </w:r>
      <w:r w:rsidR="004F4922">
        <w:rPr>
          <w:rFonts w:ascii="Arial" w:hAnsi="Arial"/>
        </w:rPr>
        <w:t xml:space="preserve">/ </w:t>
      </w:r>
      <w:r w:rsidR="0098422B">
        <w:rPr>
          <w:rFonts w:ascii="Arial" w:hAnsi="Arial"/>
        </w:rPr>
        <w:t>BAC +2 dans le travail social et</w:t>
      </w:r>
      <w:r w:rsidR="008B38FD">
        <w:rPr>
          <w:rFonts w:ascii="Arial" w:hAnsi="Arial"/>
        </w:rPr>
        <w:t>/ou</w:t>
      </w:r>
      <w:r w:rsidR="0098422B">
        <w:rPr>
          <w:rFonts w:ascii="Arial" w:hAnsi="Arial"/>
        </w:rPr>
        <w:t xml:space="preserve"> socioculturel</w:t>
      </w:r>
      <w:r w:rsidR="00225C8C">
        <w:rPr>
          <w:rFonts w:ascii="Arial" w:hAnsi="Arial"/>
        </w:rPr>
        <w:t xml:space="preserve"> souhaité</w:t>
      </w:r>
    </w:p>
    <w:p w14:paraId="61684027" w14:textId="77777777" w:rsidR="00882CF2" w:rsidRPr="00882CF2" w:rsidRDefault="0098422B" w:rsidP="00B9331E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882CF2" w:rsidRPr="00882CF2">
        <w:rPr>
          <w:rFonts w:ascii="Arial" w:hAnsi="Arial"/>
        </w:rPr>
        <w:t>permis B exigé</w:t>
      </w:r>
    </w:p>
    <w:p w14:paraId="7771F17B" w14:textId="579A4F22" w:rsidR="00882CF2" w:rsidRDefault="00882CF2" w:rsidP="00B9331E">
      <w:pPr>
        <w:ind w:left="426"/>
        <w:rPr>
          <w:rFonts w:ascii="Arial" w:hAnsi="Arial"/>
        </w:rPr>
      </w:pPr>
      <w:r w:rsidRPr="00882CF2">
        <w:rPr>
          <w:rFonts w:ascii="Arial" w:hAnsi="Arial"/>
        </w:rPr>
        <w:t>- Salaire brut mensuel :</w:t>
      </w:r>
      <w:r w:rsidR="008B38FD">
        <w:rPr>
          <w:rFonts w:ascii="Arial" w:hAnsi="Arial"/>
        </w:rPr>
        <w:t xml:space="preserve"> </w:t>
      </w:r>
      <w:r w:rsidR="00455DB0">
        <w:rPr>
          <w:rFonts w:ascii="Arial" w:hAnsi="Arial"/>
        </w:rPr>
        <w:t xml:space="preserve">indice </w:t>
      </w:r>
      <w:r w:rsidR="005575B6">
        <w:rPr>
          <w:rFonts w:ascii="Arial" w:hAnsi="Arial"/>
        </w:rPr>
        <w:t>404</w:t>
      </w:r>
      <w:r w:rsidR="00455DB0">
        <w:rPr>
          <w:rFonts w:ascii="Arial" w:hAnsi="Arial"/>
        </w:rPr>
        <w:t xml:space="preserve"> de la convention collective </w:t>
      </w:r>
      <w:proofErr w:type="spellStart"/>
      <w:r w:rsidR="005575B6">
        <w:rPr>
          <w:rFonts w:ascii="Arial" w:hAnsi="Arial"/>
        </w:rPr>
        <w:t>Elisfa</w:t>
      </w:r>
      <w:proofErr w:type="spellEnd"/>
    </w:p>
    <w:p w14:paraId="6949E94D" w14:textId="41F36771" w:rsidR="00882CF2" w:rsidRDefault="00882CF2" w:rsidP="00B9331E">
      <w:pPr>
        <w:ind w:left="426"/>
        <w:rPr>
          <w:rFonts w:ascii="Arial" w:hAnsi="Arial"/>
        </w:rPr>
      </w:pPr>
      <w:r>
        <w:rPr>
          <w:rFonts w:ascii="Arial" w:hAnsi="Arial"/>
        </w:rPr>
        <w:t xml:space="preserve">- poste à pourvoir au </w:t>
      </w:r>
      <w:r w:rsidR="005575B6">
        <w:rPr>
          <w:rFonts w:ascii="Arial" w:hAnsi="Arial"/>
        </w:rPr>
        <w:t>2</w:t>
      </w:r>
      <w:r w:rsidR="000C7B54">
        <w:rPr>
          <w:rFonts w:ascii="Arial" w:hAnsi="Arial"/>
        </w:rPr>
        <w:t>2</w:t>
      </w:r>
      <w:r w:rsidR="005575B6">
        <w:rPr>
          <w:rFonts w:ascii="Arial" w:hAnsi="Arial"/>
        </w:rPr>
        <w:t xml:space="preserve"> juin</w:t>
      </w:r>
      <w:r w:rsidR="00623BEE">
        <w:rPr>
          <w:rFonts w:ascii="Arial" w:hAnsi="Arial"/>
        </w:rPr>
        <w:t xml:space="preserve"> 2021</w:t>
      </w:r>
      <w:r w:rsidR="000C7B54">
        <w:rPr>
          <w:rFonts w:ascii="Arial" w:hAnsi="Arial"/>
        </w:rPr>
        <w:t xml:space="preserve"> </w:t>
      </w:r>
    </w:p>
    <w:p w14:paraId="53882549" w14:textId="77777777" w:rsidR="003F041C" w:rsidRPr="00882CF2" w:rsidRDefault="003F041C" w:rsidP="00B9331E">
      <w:pPr>
        <w:ind w:left="426"/>
        <w:rPr>
          <w:rFonts w:ascii="Arial" w:hAnsi="Arial"/>
        </w:rPr>
      </w:pPr>
    </w:p>
    <w:p w14:paraId="290B3418" w14:textId="77777777" w:rsidR="00882CF2" w:rsidRDefault="00882CF2" w:rsidP="00882CF2">
      <w:pPr>
        <w:ind w:left="540"/>
        <w:rPr>
          <w:rFonts w:ascii="Arial" w:hAnsi="Arial"/>
        </w:rPr>
      </w:pPr>
    </w:p>
    <w:p w14:paraId="2DDA36A4" w14:textId="77777777" w:rsidR="00882CF2" w:rsidRPr="005C7660" w:rsidRDefault="00882CF2" w:rsidP="00882CF2">
      <w:pPr>
        <w:pStyle w:val="Titre3"/>
        <w:ind w:left="540"/>
      </w:pPr>
      <w:r w:rsidRPr="005C7660">
        <w:t xml:space="preserve">Missions </w:t>
      </w:r>
      <w:r w:rsidR="005C7660" w:rsidRPr="005C7660">
        <w:t>principales</w:t>
      </w:r>
    </w:p>
    <w:p w14:paraId="276EF4B7" w14:textId="77777777" w:rsidR="00882CF2" w:rsidRDefault="00882CF2" w:rsidP="00882CF2">
      <w:pPr>
        <w:ind w:left="540"/>
        <w:rPr>
          <w:rFonts w:ascii="Arial" w:hAnsi="Arial"/>
        </w:rPr>
      </w:pPr>
    </w:p>
    <w:p w14:paraId="22853472" w14:textId="7D8575A0" w:rsidR="005244FC" w:rsidRDefault="00B9331E" w:rsidP="005244FC">
      <w:pPr>
        <w:ind w:left="540"/>
        <w:rPr>
          <w:rFonts w:ascii="Arial" w:hAnsi="Arial"/>
        </w:rPr>
      </w:pPr>
      <w:r>
        <w:rPr>
          <w:rFonts w:ascii="Arial" w:hAnsi="Arial"/>
        </w:rPr>
        <w:t xml:space="preserve">Fonction : </w:t>
      </w:r>
      <w:r w:rsidR="005244FC">
        <w:rPr>
          <w:rFonts w:ascii="Arial" w:hAnsi="Arial"/>
        </w:rPr>
        <w:t xml:space="preserve">assure la </w:t>
      </w:r>
      <w:r w:rsidR="004F4922">
        <w:rPr>
          <w:rFonts w:ascii="Arial" w:hAnsi="Arial"/>
        </w:rPr>
        <w:t xml:space="preserve">direction adjointe de l’ALSH 3-14 ans et la </w:t>
      </w:r>
      <w:r w:rsidR="005244FC">
        <w:rPr>
          <w:rFonts w:ascii="Arial" w:hAnsi="Arial"/>
        </w:rPr>
        <w:t xml:space="preserve">mise en œuvre </w:t>
      </w:r>
      <w:r w:rsidR="005244FC">
        <w:rPr>
          <w:rFonts w:ascii="Arial" w:hAnsi="Arial" w:cs="Arial"/>
        </w:rPr>
        <w:t>d</w:t>
      </w:r>
      <w:r w:rsidR="004F4922">
        <w:rPr>
          <w:rFonts w:ascii="Arial" w:hAnsi="Arial" w:cs="Arial"/>
        </w:rPr>
        <w:t>’</w:t>
      </w:r>
      <w:r w:rsidR="005244FC" w:rsidRPr="005244FC">
        <w:rPr>
          <w:rFonts w:ascii="Arial" w:hAnsi="Arial" w:cs="Arial"/>
        </w:rPr>
        <w:t xml:space="preserve">actions </w:t>
      </w:r>
      <w:r w:rsidR="004F4922">
        <w:rPr>
          <w:rFonts w:ascii="Arial" w:hAnsi="Arial" w:cs="Arial"/>
        </w:rPr>
        <w:t>en direction de l’enfance et la jeunesse</w:t>
      </w:r>
      <w:r w:rsidR="005244FC" w:rsidRPr="005244FC">
        <w:rPr>
          <w:rFonts w:ascii="Arial" w:hAnsi="Arial" w:cs="Arial"/>
        </w:rPr>
        <w:t xml:space="preserve"> </w:t>
      </w:r>
    </w:p>
    <w:p w14:paraId="5DF02E03" w14:textId="6B39CE01" w:rsidR="00B9331E" w:rsidRDefault="00B9331E" w:rsidP="00882CF2">
      <w:pPr>
        <w:ind w:left="540"/>
        <w:rPr>
          <w:rFonts w:ascii="Arial" w:hAnsi="Arial"/>
        </w:rPr>
      </w:pPr>
    </w:p>
    <w:p w14:paraId="613EE089" w14:textId="77777777" w:rsidR="00D43BF5" w:rsidRPr="009D6D42" w:rsidRDefault="00D43BF5" w:rsidP="00D43BF5">
      <w:pPr>
        <w:pStyle w:val="Sous-titre"/>
        <w:framePr w:hSpace="141" w:wrap="around" w:vAnchor="text" w:hAnchor="margin" w:x="108" w:y="140"/>
        <w:numPr>
          <w:ilvl w:val="0"/>
          <w:numId w:val="38"/>
        </w:numPr>
        <w:spacing w:after="0"/>
        <w:rPr>
          <w:rFonts w:ascii="Comic Sans MS" w:hAnsi="Comic Sans MS" w:cs="Arial"/>
          <w:color w:val="auto"/>
          <w:sz w:val="24"/>
          <w:szCs w:val="24"/>
        </w:rPr>
      </w:pPr>
      <w:r w:rsidRPr="009D6D42">
        <w:rPr>
          <w:rFonts w:ascii="Comic Sans MS" w:hAnsi="Comic Sans MS" w:cs="Arial"/>
          <w:color w:val="auto"/>
          <w:sz w:val="24"/>
          <w:szCs w:val="24"/>
        </w:rPr>
        <w:t>Assure le relais de la direction de l’ALSH en cas d’absence de cette dernière</w:t>
      </w:r>
    </w:p>
    <w:p w14:paraId="04A53727" w14:textId="365E786E" w:rsidR="00D43BF5" w:rsidRPr="009D6D42" w:rsidRDefault="005244FC" w:rsidP="00D43BF5">
      <w:pPr>
        <w:pStyle w:val="Sous-titre"/>
        <w:framePr w:hSpace="141" w:wrap="around" w:vAnchor="text" w:hAnchor="margin" w:x="108" w:y="140"/>
        <w:numPr>
          <w:ilvl w:val="0"/>
          <w:numId w:val="38"/>
        </w:numPr>
        <w:spacing w:after="0"/>
        <w:rPr>
          <w:rFonts w:ascii="Comic Sans MS" w:hAnsi="Comic Sans MS" w:cs="Arial"/>
          <w:color w:val="auto"/>
          <w:sz w:val="24"/>
          <w:szCs w:val="24"/>
        </w:rPr>
      </w:pPr>
      <w:r w:rsidRPr="009D6D42">
        <w:rPr>
          <w:rFonts w:ascii="Comic Sans MS" w:hAnsi="Comic Sans MS" w:cs="Arial"/>
          <w:color w:val="auto"/>
          <w:sz w:val="24"/>
          <w:szCs w:val="24"/>
        </w:rPr>
        <w:t xml:space="preserve">Assure </w:t>
      </w:r>
      <w:r w:rsidR="00D43BF5" w:rsidRPr="009D6D42">
        <w:rPr>
          <w:rFonts w:ascii="Comic Sans MS" w:hAnsi="Comic Sans MS" w:cs="Arial"/>
          <w:color w:val="auto"/>
          <w:sz w:val="24"/>
          <w:szCs w:val="24"/>
        </w:rPr>
        <w:t xml:space="preserve">la </w:t>
      </w:r>
      <w:r w:rsidR="00D43BF5" w:rsidRPr="009D6D42">
        <w:rPr>
          <w:rFonts w:ascii="Comic Sans MS" w:hAnsi="Comic Sans MS" w:cs="Arial"/>
          <w:color w:val="auto"/>
          <w:sz w:val="24"/>
          <w:szCs w:val="24"/>
        </w:rPr>
        <w:t xml:space="preserve">responsabilité pédagogique et </w:t>
      </w:r>
      <w:r w:rsidR="00D43BF5" w:rsidRPr="009D6D42">
        <w:rPr>
          <w:rFonts w:ascii="Comic Sans MS" w:hAnsi="Comic Sans MS" w:cs="Arial"/>
          <w:color w:val="auto"/>
          <w:sz w:val="24"/>
          <w:szCs w:val="24"/>
        </w:rPr>
        <w:t xml:space="preserve">le </w:t>
      </w:r>
      <w:r w:rsidR="00D43BF5" w:rsidRPr="009D6D42">
        <w:rPr>
          <w:rFonts w:ascii="Comic Sans MS" w:hAnsi="Comic Sans MS" w:cs="Arial"/>
          <w:color w:val="auto"/>
          <w:sz w:val="24"/>
          <w:szCs w:val="24"/>
        </w:rPr>
        <w:t>suivi de l’équipe de vacataires</w:t>
      </w:r>
    </w:p>
    <w:p w14:paraId="7B9CEF70" w14:textId="34DE3D29" w:rsidR="00D43BF5" w:rsidRPr="009D6D42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 xml:space="preserve">Participe aux </w:t>
      </w:r>
      <w:r w:rsidRPr="009D6D42">
        <w:rPr>
          <w:rFonts w:ascii="Comic Sans MS" w:hAnsi="Comic Sans MS" w:cs="Arial"/>
        </w:rPr>
        <w:t xml:space="preserve">relations </w:t>
      </w:r>
      <w:r w:rsidRPr="009D6D42">
        <w:rPr>
          <w:rFonts w:ascii="Comic Sans MS" w:hAnsi="Comic Sans MS" w:cs="Arial"/>
        </w:rPr>
        <w:t xml:space="preserve">avec les familles </w:t>
      </w:r>
    </w:p>
    <w:p w14:paraId="0E92B055" w14:textId="700D4AB8" w:rsidR="00D43BF5" w:rsidRPr="009D6D42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 xml:space="preserve">Dirige, organise et anime les activités 10-14 ans </w:t>
      </w:r>
    </w:p>
    <w:p w14:paraId="48F8739F" w14:textId="437EA1D3" w:rsidR="00D43BF5" w:rsidRPr="009D6D42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>Gère et anime l’atelier de peinture de rue</w:t>
      </w:r>
    </w:p>
    <w:p w14:paraId="3B60B64D" w14:textId="57F27F5F" w:rsidR="00D43BF5" w:rsidRPr="009D6D42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>Gère et anime l’activité gymnase</w:t>
      </w:r>
    </w:p>
    <w:p w14:paraId="0D0D53F4" w14:textId="6832FB1D" w:rsidR="00D43BF5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>Gère et anime l’espace jeune</w:t>
      </w:r>
    </w:p>
    <w:p w14:paraId="6406ADBE" w14:textId="53D5C807" w:rsidR="00D43BF5" w:rsidRPr="009D6D42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>Accompagne des projets de jeune</w:t>
      </w:r>
    </w:p>
    <w:p w14:paraId="4B679008" w14:textId="70775C29" w:rsidR="00D43BF5" w:rsidRPr="009D6D42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>Encadre et organise des séjours en direction des enfants et des jeunes</w:t>
      </w:r>
    </w:p>
    <w:p w14:paraId="4ADD65EF" w14:textId="6AB367C7" w:rsidR="00D43BF5" w:rsidRPr="009D6D42" w:rsidRDefault="00D43BF5" w:rsidP="00D43BF5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 w:rsidRPr="009D6D42">
        <w:rPr>
          <w:rFonts w:ascii="Comic Sans MS" w:hAnsi="Comic Sans MS" w:cs="Arial"/>
        </w:rPr>
        <w:t>Anime et intervient en milieu ouvert (animation de rue)</w:t>
      </w:r>
    </w:p>
    <w:p w14:paraId="710F6378" w14:textId="77777777" w:rsidR="000C7B54" w:rsidRPr="009D6D42" w:rsidRDefault="000C7B54" w:rsidP="000C7B54">
      <w:pPr>
        <w:pStyle w:val="Paragraphedeliste"/>
        <w:framePr w:hSpace="141" w:wrap="around" w:vAnchor="text" w:hAnchor="margin" w:x="108" w:y="140"/>
        <w:numPr>
          <w:ilvl w:val="0"/>
          <w:numId w:val="38"/>
        </w:numPr>
        <w:contextualSpacing w:val="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Renfort sur diverses actions</w:t>
      </w:r>
    </w:p>
    <w:p w14:paraId="727C205E" w14:textId="2BFDA6FC" w:rsidR="005244FC" w:rsidRPr="009D6D42" w:rsidRDefault="005244FC" w:rsidP="005244FC">
      <w:pPr>
        <w:framePr w:hSpace="141" w:wrap="around" w:vAnchor="text" w:hAnchor="margin" w:x="108" w:y="140"/>
        <w:numPr>
          <w:ilvl w:val="0"/>
          <w:numId w:val="38"/>
        </w:numPr>
        <w:jc w:val="both"/>
        <w:rPr>
          <w:rFonts w:ascii="Comic Sans MS" w:hAnsi="Comic Sans MS" w:cs="Arial"/>
          <w:color w:val="auto"/>
        </w:rPr>
      </w:pPr>
      <w:r w:rsidRPr="009D6D42">
        <w:rPr>
          <w:rFonts w:ascii="Comic Sans MS" w:hAnsi="Comic Sans MS" w:cs="Arial"/>
          <w:color w:val="auto"/>
        </w:rPr>
        <w:t>Participe aux manifestations et actions transversales</w:t>
      </w:r>
    </w:p>
    <w:p w14:paraId="3CFBE205" w14:textId="56E40068" w:rsidR="005244FC" w:rsidRPr="009D6D42" w:rsidRDefault="005244FC" w:rsidP="005244FC">
      <w:pPr>
        <w:framePr w:hSpace="141" w:wrap="around" w:vAnchor="text" w:hAnchor="margin" w:x="108" w:y="140"/>
        <w:numPr>
          <w:ilvl w:val="0"/>
          <w:numId w:val="38"/>
        </w:numPr>
        <w:jc w:val="both"/>
        <w:rPr>
          <w:rFonts w:ascii="Comic Sans MS" w:hAnsi="Comic Sans MS" w:cs="Arial"/>
          <w:color w:val="auto"/>
        </w:rPr>
      </w:pPr>
      <w:r w:rsidRPr="009D6D42">
        <w:rPr>
          <w:rFonts w:ascii="Comic Sans MS" w:hAnsi="Comic Sans MS" w:cs="Arial"/>
          <w:color w:val="auto"/>
        </w:rPr>
        <w:t>Exerce des fonctions de tutorat de stagiaires</w:t>
      </w:r>
    </w:p>
    <w:p w14:paraId="6BA5FDB0" w14:textId="77777777" w:rsidR="005244FC" w:rsidRDefault="005244FC" w:rsidP="00882CF2">
      <w:pPr>
        <w:pStyle w:val="Titre3"/>
        <w:ind w:left="540"/>
      </w:pPr>
    </w:p>
    <w:p w14:paraId="03C23DFB" w14:textId="6153EC88" w:rsidR="00882CF2" w:rsidRPr="005C7660" w:rsidRDefault="00882CF2" w:rsidP="00882CF2">
      <w:pPr>
        <w:pStyle w:val="Titre3"/>
        <w:ind w:left="540"/>
      </w:pPr>
      <w:r w:rsidRPr="005C7660">
        <w:t>Positionnement</w:t>
      </w:r>
    </w:p>
    <w:p w14:paraId="4DD06BDF" w14:textId="77777777" w:rsidR="005C7660" w:rsidRDefault="00882CF2" w:rsidP="00882CF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4FC731DD" w14:textId="31D4237B" w:rsidR="005C7660" w:rsidRDefault="005C7660" w:rsidP="005C7660">
      <w:pPr>
        <w:ind w:left="567" w:hanging="141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- </w:t>
      </w:r>
      <w:r w:rsidR="00882CF2" w:rsidRPr="00DA4C66">
        <w:rPr>
          <w:rFonts w:ascii="Arial" w:hAnsi="Arial"/>
        </w:rPr>
        <w:t xml:space="preserve">Sous la responsabilité directe </w:t>
      </w:r>
      <w:r w:rsidR="006B0E2D" w:rsidRPr="00367158">
        <w:rPr>
          <w:rFonts w:ascii="Arial" w:hAnsi="Arial" w:cs="Arial"/>
        </w:rPr>
        <w:t>d</w:t>
      </w:r>
      <w:r w:rsidR="006B0E2D">
        <w:rPr>
          <w:rFonts w:ascii="Arial" w:hAnsi="Arial" w:cs="Arial"/>
        </w:rPr>
        <w:t>e la coordinatrice du centre Socioculturel des Moulins</w:t>
      </w:r>
    </w:p>
    <w:p w14:paraId="3261FFD3" w14:textId="6289A770" w:rsidR="000C7B54" w:rsidRDefault="000C7B54" w:rsidP="005C7660">
      <w:pPr>
        <w:ind w:left="567" w:hanging="141"/>
        <w:jc w:val="both"/>
        <w:rPr>
          <w:rFonts w:ascii="Arial" w:hAnsi="Arial"/>
        </w:rPr>
      </w:pPr>
      <w:r>
        <w:rPr>
          <w:rFonts w:ascii="Arial" w:hAnsi="Arial" w:cs="Arial"/>
        </w:rPr>
        <w:t>- Sous la responsabilité fonctionnelle du directeur de l’ALSH</w:t>
      </w:r>
    </w:p>
    <w:p w14:paraId="27D0BBAF" w14:textId="77777777" w:rsidR="008B38FD" w:rsidRDefault="005C7660" w:rsidP="00F322C0">
      <w:pPr>
        <w:ind w:left="567" w:hanging="141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- </w:t>
      </w:r>
      <w:r w:rsidR="00882CF2" w:rsidRPr="005C7660">
        <w:rPr>
          <w:rFonts w:ascii="Arial" w:hAnsi="Arial"/>
          <w:bCs/>
        </w:rPr>
        <w:t xml:space="preserve">Travaille au quotidien </w:t>
      </w:r>
      <w:r w:rsidR="00F322C0">
        <w:rPr>
          <w:rFonts w:ascii="Arial" w:hAnsi="Arial"/>
          <w:bCs/>
        </w:rPr>
        <w:t>au sein d’une</w:t>
      </w:r>
      <w:r w:rsidR="00882CF2" w:rsidRPr="005C7660">
        <w:rPr>
          <w:rFonts w:ascii="Arial" w:hAnsi="Arial"/>
          <w:bCs/>
        </w:rPr>
        <w:t xml:space="preserve"> équipe </w:t>
      </w:r>
    </w:p>
    <w:p w14:paraId="0DBCFE98" w14:textId="77777777" w:rsidR="00F322C0" w:rsidRPr="00CC5050" w:rsidRDefault="00F322C0" w:rsidP="00F322C0">
      <w:pPr>
        <w:ind w:left="567" w:hanging="141"/>
        <w:jc w:val="both"/>
        <w:rPr>
          <w:rFonts w:ascii="Arial" w:hAnsi="Arial"/>
          <w:sz w:val="28"/>
          <w:szCs w:val="28"/>
        </w:rPr>
      </w:pPr>
    </w:p>
    <w:p w14:paraId="267FD4C7" w14:textId="77777777" w:rsidR="00882CF2" w:rsidRPr="008B38FD" w:rsidRDefault="00882CF2" w:rsidP="00882CF2">
      <w:pPr>
        <w:pStyle w:val="Titre4"/>
        <w:ind w:left="540"/>
        <w:rPr>
          <w:sz w:val="24"/>
          <w:szCs w:val="24"/>
        </w:rPr>
      </w:pPr>
      <w:r w:rsidRPr="008B38FD">
        <w:rPr>
          <w:sz w:val="24"/>
          <w:szCs w:val="24"/>
        </w:rPr>
        <w:t xml:space="preserve">Qualités </w:t>
      </w:r>
      <w:r w:rsidR="0098422B" w:rsidRPr="008B38FD">
        <w:rPr>
          <w:sz w:val="24"/>
          <w:szCs w:val="24"/>
        </w:rPr>
        <w:t xml:space="preserve">et compétences </w:t>
      </w:r>
      <w:r w:rsidRPr="008B38FD">
        <w:rPr>
          <w:sz w:val="24"/>
          <w:szCs w:val="24"/>
        </w:rPr>
        <w:t xml:space="preserve">recherchées </w:t>
      </w:r>
    </w:p>
    <w:p w14:paraId="11129BAE" w14:textId="77777777" w:rsidR="0098422B" w:rsidRDefault="0098422B" w:rsidP="00882CF2">
      <w:pPr>
        <w:rPr>
          <w:rFonts w:ascii="Arial" w:hAnsi="Arial"/>
        </w:rPr>
      </w:pPr>
    </w:p>
    <w:p w14:paraId="11EB1D55" w14:textId="77777777" w:rsidR="003073D4" w:rsidRDefault="003073D4" w:rsidP="0098422B">
      <w:pPr>
        <w:ind w:left="567" w:hanging="141"/>
        <w:rPr>
          <w:rFonts w:ascii="Arial" w:hAnsi="Arial"/>
        </w:rPr>
      </w:pPr>
      <w:r>
        <w:rPr>
          <w:rFonts w:ascii="Arial" w:hAnsi="Arial"/>
        </w:rPr>
        <w:t>- autonomie</w:t>
      </w:r>
    </w:p>
    <w:p w14:paraId="04C9B4EA" w14:textId="77777777" w:rsidR="008B38FD" w:rsidRDefault="008B38FD" w:rsidP="008B38FD">
      <w:pPr>
        <w:ind w:left="567" w:hanging="141"/>
        <w:rPr>
          <w:rFonts w:ascii="Arial" w:hAnsi="Arial"/>
        </w:rPr>
      </w:pPr>
      <w:r>
        <w:rPr>
          <w:rFonts w:ascii="Arial" w:hAnsi="Arial"/>
        </w:rPr>
        <w:t>- ouverture d’esprit et capacité de travail en équipe</w:t>
      </w:r>
    </w:p>
    <w:p w14:paraId="492E1CB8" w14:textId="3F9BB7B4" w:rsidR="008B38FD" w:rsidRDefault="008B38FD" w:rsidP="008B38FD">
      <w:pPr>
        <w:ind w:left="567" w:hanging="141"/>
        <w:rPr>
          <w:rFonts w:ascii="Arial" w:hAnsi="Arial"/>
        </w:rPr>
      </w:pPr>
      <w:r>
        <w:rPr>
          <w:rFonts w:ascii="Arial" w:hAnsi="Arial"/>
        </w:rPr>
        <w:t xml:space="preserve">- capacité à être une personne ressource pour l’accompagnement de projets </w:t>
      </w:r>
    </w:p>
    <w:p w14:paraId="0910A307" w14:textId="77777777" w:rsidR="008B38FD" w:rsidRDefault="008B38FD" w:rsidP="008B38FD">
      <w:pPr>
        <w:ind w:left="567" w:hanging="141"/>
        <w:rPr>
          <w:rFonts w:ascii="Arial" w:hAnsi="Arial"/>
        </w:rPr>
      </w:pPr>
      <w:r>
        <w:rPr>
          <w:rFonts w:ascii="Arial" w:hAnsi="Arial"/>
        </w:rPr>
        <w:t>- capacité de médiation</w:t>
      </w:r>
    </w:p>
    <w:p w14:paraId="7C1BB62F" w14:textId="3466019C" w:rsidR="008B38FD" w:rsidRDefault="008B38FD" w:rsidP="008B38FD">
      <w:pPr>
        <w:ind w:left="567" w:hanging="141"/>
        <w:rPr>
          <w:rFonts w:ascii="Arial" w:hAnsi="Arial"/>
        </w:rPr>
      </w:pPr>
      <w:r>
        <w:rPr>
          <w:rFonts w:ascii="Arial" w:hAnsi="Arial"/>
        </w:rPr>
        <w:t>- capacité d’innovation et de prise d’initiative</w:t>
      </w:r>
    </w:p>
    <w:p w14:paraId="1C6377A5" w14:textId="4858981C" w:rsidR="008B38FD" w:rsidRDefault="008B38FD" w:rsidP="008B38FD">
      <w:pPr>
        <w:ind w:left="567" w:hanging="141"/>
        <w:rPr>
          <w:rFonts w:ascii="Arial" w:hAnsi="Arial"/>
        </w:rPr>
      </w:pPr>
      <w:r>
        <w:rPr>
          <w:rFonts w:ascii="Arial" w:hAnsi="Arial"/>
        </w:rPr>
        <w:t>- capacité à travailler en partenariat</w:t>
      </w:r>
    </w:p>
    <w:p w14:paraId="09D04D3B" w14:textId="2136B70E" w:rsidR="00D43BF5" w:rsidRDefault="00D43BF5" w:rsidP="008B38FD">
      <w:pPr>
        <w:ind w:left="567" w:hanging="141"/>
        <w:rPr>
          <w:rFonts w:ascii="Arial" w:hAnsi="Arial"/>
        </w:rPr>
      </w:pPr>
      <w:r>
        <w:rPr>
          <w:rFonts w:ascii="Arial" w:hAnsi="Arial"/>
        </w:rPr>
        <w:t>- capacité de gestion et de management d’équipe de vacataire</w:t>
      </w:r>
    </w:p>
    <w:p w14:paraId="4B2BE405" w14:textId="2AE9AD91" w:rsidR="00D43BF5" w:rsidRPr="00D43BF5" w:rsidRDefault="00684B35" w:rsidP="00684B35">
      <w:pPr>
        <w:ind w:firstLine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c</w:t>
      </w:r>
      <w:r w:rsidR="00D43BF5" w:rsidRPr="00D43BF5">
        <w:rPr>
          <w:rFonts w:ascii="Arial" w:hAnsi="Arial" w:cs="Arial"/>
          <w:color w:val="auto"/>
        </w:rPr>
        <w:t xml:space="preserve">onnaissance de la législation ALSH </w:t>
      </w:r>
    </w:p>
    <w:p w14:paraId="6DD78182" w14:textId="6172B747" w:rsidR="00D43BF5" w:rsidRPr="00D43BF5" w:rsidRDefault="00684B35" w:rsidP="00684B35">
      <w:pPr>
        <w:ind w:firstLine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r</w:t>
      </w:r>
      <w:r w:rsidR="00D43BF5" w:rsidRPr="00D43BF5">
        <w:rPr>
          <w:rFonts w:ascii="Arial" w:hAnsi="Arial" w:cs="Arial"/>
          <w:color w:val="auto"/>
        </w:rPr>
        <w:t>elationnelles avec le public Pré-ados</w:t>
      </w:r>
    </w:p>
    <w:p w14:paraId="7F90556E" w14:textId="315337E1" w:rsidR="00D43BF5" w:rsidRPr="00D43BF5" w:rsidRDefault="00684B35" w:rsidP="00684B35">
      <w:pPr>
        <w:ind w:firstLine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g</w:t>
      </w:r>
      <w:r w:rsidR="00D43BF5" w:rsidRPr="00D43BF5">
        <w:rPr>
          <w:rFonts w:ascii="Arial" w:hAnsi="Arial" w:cs="Arial"/>
          <w:color w:val="auto"/>
        </w:rPr>
        <w:t>estion de conflits</w:t>
      </w:r>
    </w:p>
    <w:p w14:paraId="5F2A4AE1" w14:textId="1728DF94" w:rsidR="00D43BF5" w:rsidRPr="00D43BF5" w:rsidRDefault="00684B35" w:rsidP="00684B35">
      <w:pPr>
        <w:ind w:firstLine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 o</w:t>
      </w:r>
      <w:r w:rsidR="00D43BF5" w:rsidRPr="00D43BF5">
        <w:rPr>
          <w:rFonts w:ascii="Arial" w:hAnsi="Arial" w:cs="Arial"/>
          <w:color w:val="auto"/>
        </w:rPr>
        <w:t>bservation des règles de discrétion et de respect du secret professionnel</w:t>
      </w:r>
    </w:p>
    <w:p w14:paraId="2EF1A3D9" w14:textId="77777777" w:rsidR="00455DB0" w:rsidRPr="00684B35" w:rsidRDefault="00455DB0" w:rsidP="0098422B">
      <w:pPr>
        <w:ind w:left="567" w:hanging="141"/>
        <w:rPr>
          <w:rFonts w:ascii="Arial" w:hAnsi="Arial" w:cs="Arial"/>
        </w:rPr>
      </w:pPr>
    </w:p>
    <w:p w14:paraId="07278A70" w14:textId="77777777" w:rsidR="003073D4" w:rsidRDefault="003073D4" w:rsidP="0098422B">
      <w:pPr>
        <w:ind w:left="567" w:hanging="141"/>
        <w:rPr>
          <w:rFonts w:ascii="Arial" w:hAnsi="Arial"/>
        </w:rPr>
      </w:pPr>
      <w:r>
        <w:rPr>
          <w:rFonts w:ascii="Arial" w:hAnsi="Arial"/>
        </w:rPr>
        <w:t>- connaissance et intérêt pour le milieu associatif</w:t>
      </w:r>
    </w:p>
    <w:p w14:paraId="64EE898B" w14:textId="77777777" w:rsidR="003073D4" w:rsidRDefault="003073D4" w:rsidP="0098422B">
      <w:pPr>
        <w:ind w:left="567" w:hanging="141"/>
        <w:rPr>
          <w:rFonts w:ascii="Arial" w:hAnsi="Arial"/>
        </w:rPr>
      </w:pPr>
      <w:r>
        <w:rPr>
          <w:rFonts w:ascii="Arial" w:hAnsi="Arial"/>
        </w:rPr>
        <w:t>- connaissance</w:t>
      </w:r>
      <w:r w:rsidR="00047A3A">
        <w:rPr>
          <w:rFonts w:ascii="Arial" w:hAnsi="Arial"/>
        </w:rPr>
        <w:t>s</w:t>
      </w:r>
      <w:r>
        <w:rPr>
          <w:rFonts w:ascii="Arial" w:hAnsi="Arial"/>
        </w:rPr>
        <w:t xml:space="preserve"> informatique</w:t>
      </w:r>
      <w:r w:rsidR="00047A3A">
        <w:rPr>
          <w:rFonts w:ascii="Arial" w:hAnsi="Arial"/>
        </w:rPr>
        <w:t>s</w:t>
      </w:r>
    </w:p>
    <w:p w14:paraId="2E1F82C6" w14:textId="77777777" w:rsidR="00882CF2" w:rsidRPr="005D49B6" w:rsidRDefault="00882CF2" w:rsidP="00882CF2">
      <w:pPr>
        <w:ind w:left="540"/>
        <w:jc w:val="both"/>
        <w:rPr>
          <w:rFonts w:ascii="Arial" w:hAnsi="Arial"/>
          <w:color w:val="FF0000"/>
        </w:rPr>
      </w:pPr>
    </w:p>
    <w:p w14:paraId="09E8A147" w14:textId="77777777" w:rsidR="00882CF2" w:rsidRPr="00CC5050" w:rsidRDefault="00882CF2" w:rsidP="00882CF2">
      <w:pPr>
        <w:ind w:left="540"/>
        <w:jc w:val="both"/>
        <w:rPr>
          <w:rFonts w:ascii="Arial" w:hAnsi="Arial"/>
          <w:sz w:val="28"/>
          <w:szCs w:val="28"/>
        </w:rPr>
      </w:pPr>
      <w:r w:rsidRPr="00CC5050">
        <w:rPr>
          <w:rFonts w:ascii="Arial" w:hAnsi="Arial"/>
          <w:sz w:val="28"/>
          <w:szCs w:val="28"/>
        </w:rPr>
        <w:t>----------------------------------------------------------------------------------------------------</w:t>
      </w:r>
    </w:p>
    <w:p w14:paraId="6C99E5D0" w14:textId="77777777" w:rsidR="00623BEE" w:rsidRDefault="00882CF2" w:rsidP="00882CF2">
      <w:pPr>
        <w:ind w:left="540"/>
        <w:jc w:val="both"/>
        <w:rPr>
          <w:rFonts w:ascii="Arial" w:hAnsi="Arial"/>
        </w:rPr>
      </w:pPr>
      <w:r w:rsidRPr="00FC73FA">
        <w:rPr>
          <w:rFonts w:ascii="Arial" w:hAnsi="Arial"/>
        </w:rPr>
        <w:t xml:space="preserve">Envoyer CV et lettre de motivation au </w:t>
      </w:r>
      <w:r w:rsidR="00623BEE">
        <w:rPr>
          <w:rFonts w:ascii="Arial" w:hAnsi="Arial"/>
        </w:rPr>
        <w:t>directeur</w:t>
      </w:r>
      <w:r w:rsidR="0098422B">
        <w:rPr>
          <w:rFonts w:ascii="Arial" w:hAnsi="Arial"/>
        </w:rPr>
        <w:t xml:space="preserve"> </w:t>
      </w:r>
      <w:r w:rsidRPr="00FC73FA">
        <w:rPr>
          <w:rFonts w:ascii="Arial" w:hAnsi="Arial"/>
        </w:rPr>
        <w:t xml:space="preserve">du centre </w:t>
      </w:r>
      <w:r w:rsidR="0098422B">
        <w:rPr>
          <w:rFonts w:ascii="Arial" w:hAnsi="Arial"/>
        </w:rPr>
        <w:t>socioculturel des Moulins</w:t>
      </w:r>
      <w:r w:rsidR="00623BEE">
        <w:rPr>
          <w:rFonts w:ascii="Arial" w:hAnsi="Arial"/>
        </w:rPr>
        <w:t xml:space="preserve"> soit : </w:t>
      </w:r>
    </w:p>
    <w:p w14:paraId="0E30360E" w14:textId="7BCF8A10" w:rsidR="00882CF2" w:rsidRPr="00FC73FA" w:rsidRDefault="00623BEE" w:rsidP="00882CF2">
      <w:pPr>
        <w:ind w:left="540"/>
        <w:jc w:val="both"/>
        <w:rPr>
          <w:rFonts w:ascii="Arial" w:hAnsi="Arial"/>
        </w:rPr>
      </w:pPr>
      <w:r>
        <w:rPr>
          <w:rFonts w:ascii="Arial" w:hAnsi="Arial"/>
        </w:rPr>
        <w:t xml:space="preserve">-par courrier au </w:t>
      </w:r>
      <w:r w:rsidR="00882CF2" w:rsidRPr="00FC73FA">
        <w:rPr>
          <w:rFonts w:ascii="Arial" w:hAnsi="Arial"/>
        </w:rPr>
        <w:t>2</w:t>
      </w:r>
      <w:r w:rsidR="0098422B">
        <w:rPr>
          <w:rFonts w:ascii="Arial" w:hAnsi="Arial"/>
        </w:rPr>
        <w:t>66, chemin des Moulins</w:t>
      </w:r>
      <w:r w:rsidR="00882CF2" w:rsidRPr="00FC73FA">
        <w:rPr>
          <w:rFonts w:ascii="Arial" w:hAnsi="Arial"/>
        </w:rPr>
        <w:t xml:space="preserve"> </w:t>
      </w:r>
      <w:r w:rsidRPr="00FC73FA">
        <w:rPr>
          <w:rFonts w:ascii="Arial" w:hAnsi="Arial"/>
        </w:rPr>
        <w:t>73</w:t>
      </w:r>
      <w:r>
        <w:rPr>
          <w:rFonts w:ascii="Arial" w:hAnsi="Arial"/>
        </w:rPr>
        <w:t>000</w:t>
      </w:r>
      <w:r w:rsidRPr="00FC73FA">
        <w:rPr>
          <w:rFonts w:ascii="Arial" w:hAnsi="Arial"/>
        </w:rPr>
        <w:t xml:space="preserve"> Ch</w:t>
      </w:r>
      <w:r>
        <w:rPr>
          <w:rFonts w:ascii="Arial" w:hAnsi="Arial"/>
        </w:rPr>
        <w:t xml:space="preserve">ambéry </w:t>
      </w:r>
    </w:p>
    <w:p w14:paraId="6A965FEB" w14:textId="4993F39C" w:rsidR="00882CF2" w:rsidRPr="00FC73FA" w:rsidRDefault="00623BEE" w:rsidP="00882CF2">
      <w:pPr>
        <w:ind w:left="540"/>
        <w:jc w:val="both"/>
        <w:rPr>
          <w:rFonts w:ascii="Arial" w:hAnsi="Arial"/>
        </w:rPr>
      </w:pPr>
      <w:r>
        <w:rPr>
          <w:rFonts w:ascii="Arial" w:hAnsi="Arial"/>
        </w:rPr>
        <w:t>-par mail direction@cscmoulins</w:t>
      </w:r>
      <w:r w:rsidRPr="00FC73FA">
        <w:rPr>
          <w:rFonts w:ascii="Arial" w:hAnsi="Arial"/>
        </w:rPr>
        <w:t>.fr</w:t>
      </w:r>
    </w:p>
    <w:p w14:paraId="2553A64E" w14:textId="77777777" w:rsidR="00623BEE" w:rsidRDefault="00623BEE" w:rsidP="00882CF2">
      <w:pPr>
        <w:ind w:left="540"/>
        <w:jc w:val="both"/>
        <w:rPr>
          <w:rFonts w:ascii="Arial" w:hAnsi="Arial"/>
        </w:rPr>
      </w:pPr>
    </w:p>
    <w:p w14:paraId="25EABA5A" w14:textId="7408A813" w:rsidR="00882CF2" w:rsidRPr="009D6D42" w:rsidRDefault="00882CF2" w:rsidP="00882CF2">
      <w:pPr>
        <w:ind w:left="540"/>
        <w:jc w:val="both"/>
        <w:rPr>
          <w:rFonts w:ascii="Arial" w:hAnsi="Arial"/>
          <w:b/>
          <w:bCs/>
        </w:rPr>
      </w:pPr>
      <w:r w:rsidRPr="00FC73FA">
        <w:rPr>
          <w:rFonts w:ascii="Arial" w:hAnsi="Arial"/>
        </w:rPr>
        <w:t xml:space="preserve"> </w:t>
      </w:r>
      <w:r w:rsidR="009D6D42" w:rsidRPr="009D6D42">
        <w:rPr>
          <w:rFonts w:ascii="Arial" w:hAnsi="Arial"/>
          <w:b/>
          <w:bCs/>
        </w:rPr>
        <w:t>Avant</w:t>
      </w:r>
      <w:r w:rsidR="00684B35" w:rsidRPr="009D6D42">
        <w:rPr>
          <w:rFonts w:ascii="Arial" w:hAnsi="Arial"/>
          <w:b/>
          <w:bCs/>
        </w:rPr>
        <w:t xml:space="preserve"> le 1</w:t>
      </w:r>
      <w:r w:rsidR="00684B35" w:rsidRPr="009D6D42">
        <w:rPr>
          <w:rFonts w:ascii="Arial" w:hAnsi="Arial"/>
          <w:b/>
          <w:bCs/>
        </w:rPr>
        <w:t>6 mai 2021</w:t>
      </w:r>
      <w:r w:rsidRPr="009D6D42">
        <w:rPr>
          <w:rFonts w:ascii="Arial" w:hAnsi="Arial"/>
          <w:b/>
          <w:bCs/>
        </w:rPr>
        <w:t xml:space="preserve">   </w:t>
      </w:r>
    </w:p>
    <w:p w14:paraId="38FBCB77" w14:textId="77777777" w:rsidR="00961397" w:rsidRDefault="00961397" w:rsidP="00882CF2">
      <w:pPr>
        <w:pStyle w:val="Pieddepage"/>
        <w:tabs>
          <w:tab w:val="clear" w:pos="4536"/>
          <w:tab w:val="clear" w:pos="9072"/>
          <w:tab w:val="left" w:pos="6237"/>
        </w:tabs>
        <w:rPr>
          <w:rFonts w:ascii="Comic Sans MS" w:hAnsi="Comic Sans MS"/>
        </w:rPr>
      </w:pPr>
    </w:p>
    <w:sectPr w:rsidR="00961397" w:rsidSect="00BA11EB">
      <w:headerReference w:type="default" r:id="rId8"/>
      <w:footerReference w:type="default" r:id="rId9"/>
      <w:pgSz w:w="12240" w:h="15840" w:code="1"/>
      <w:pgMar w:top="284" w:right="851" w:bottom="567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7023" w14:textId="77777777" w:rsidR="00F840A1" w:rsidRDefault="00F840A1">
      <w:r>
        <w:separator/>
      </w:r>
    </w:p>
  </w:endnote>
  <w:endnote w:type="continuationSeparator" w:id="0">
    <w:p w14:paraId="351A717B" w14:textId="77777777" w:rsidR="00F840A1" w:rsidRDefault="00F8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CB0D" w14:textId="77777777" w:rsidR="00F322C0" w:rsidRPr="00B86CD2" w:rsidRDefault="00F322C0" w:rsidP="00F322C0">
    <w:pPr>
      <w:pStyle w:val="Pieddepage"/>
      <w:jc w:val="center"/>
      <w:rPr>
        <w:b/>
        <w:i/>
        <w:color w:val="auto"/>
        <w:sz w:val="20"/>
      </w:rPr>
    </w:pPr>
    <w:r w:rsidRPr="00B86CD2">
      <w:rPr>
        <w:b/>
        <w:i/>
        <w:color w:val="auto"/>
        <w:sz w:val="20"/>
      </w:rPr>
      <w:t>Centre Socioculturel des Moulins – 266 Chemin des Moulins</w:t>
    </w:r>
    <w:r>
      <w:rPr>
        <w:b/>
        <w:i/>
        <w:color w:val="auto"/>
        <w:sz w:val="20"/>
      </w:rPr>
      <w:t xml:space="preserve"> – 73000 CHAMBERY</w:t>
    </w:r>
  </w:p>
  <w:p w14:paraId="139090F6" w14:textId="77777777" w:rsidR="00F322C0" w:rsidRPr="00B86CD2" w:rsidRDefault="00F322C0" w:rsidP="00F322C0">
    <w:pPr>
      <w:pStyle w:val="Pieddepage"/>
      <w:jc w:val="center"/>
      <w:rPr>
        <w:b/>
        <w:i/>
        <w:color w:val="auto"/>
        <w:sz w:val="20"/>
      </w:rPr>
    </w:pPr>
    <w:r w:rsidRPr="00B86CD2">
      <w:rPr>
        <w:b/>
        <w:i/>
        <w:color w:val="auto"/>
        <w:sz w:val="20"/>
      </w:rPr>
      <w:t xml:space="preserve">Tél : 04 79 85 30 34      Fax : 04 79 85 04 14     email : </w:t>
    </w:r>
    <w:hyperlink r:id="rId1" w:history="1">
      <w:r w:rsidRPr="005561E8">
        <w:rPr>
          <w:rStyle w:val="Lienhypertexte"/>
          <w:b/>
          <w:i/>
          <w:sz w:val="20"/>
        </w:rPr>
        <w:t>accueil@cscmoulins.fr</w:t>
      </w:r>
    </w:hyperlink>
  </w:p>
  <w:p w14:paraId="2C15DBAD" w14:textId="77777777" w:rsidR="00F322C0" w:rsidRDefault="00F322C0" w:rsidP="00F322C0">
    <w:pPr>
      <w:pStyle w:val="Pieddepage"/>
      <w:jc w:val="center"/>
      <w:rPr>
        <w:i/>
        <w:color w:val="000080"/>
        <w:sz w:val="20"/>
      </w:rPr>
    </w:pPr>
    <w:r w:rsidRPr="00B86CD2">
      <w:rPr>
        <w:b/>
        <w:i/>
        <w:color w:val="auto"/>
        <w:sz w:val="20"/>
      </w:rPr>
      <w:t>Siret : 400 462 982 000 28      -     Code APE 94 99 Z</w:t>
    </w:r>
  </w:p>
  <w:p w14:paraId="5D993910" w14:textId="77777777" w:rsidR="00F322C0" w:rsidRDefault="00F322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9539F" w14:textId="77777777" w:rsidR="00F840A1" w:rsidRDefault="00F840A1">
      <w:r>
        <w:separator/>
      </w:r>
    </w:p>
  </w:footnote>
  <w:footnote w:type="continuationSeparator" w:id="0">
    <w:p w14:paraId="56053F9A" w14:textId="77777777" w:rsidR="00F840A1" w:rsidRDefault="00F84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4F1D" w14:textId="77777777" w:rsidR="00C27926" w:rsidRDefault="00C27926">
    <w:pPr>
      <w:pStyle w:val="En-tte"/>
      <w:tabs>
        <w:tab w:val="clear" w:pos="4536"/>
        <w:tab w:val="clear" w:pos="9072"/>
      </w:tabs>
      <w:ind w:left="-426" w:right="-661"/>
      <w:rPr>
        <w:rFonts w:ascii="Book Antiqua" w:hAnsi="Book Antiqua"/>
        <w:color w:val="000080"/>
        <w:sz w:val="16"/>
      </w:rPr>
    </w:pPr>
    <w:r w:rsidRPr="00BA11EB">
      <w:rPr>
        <w:rFonts w:ascii="Book Antiqua" w:hAnsi="Book Antiqua"/>
        <w:b/>
        <w:color w:val="000080"/>
        <w:sz w:val="48"/>
      </w:rPr>
      <w:object w:dxaOrig="11640" w:dyaOrig="1980" w14:anchorId="694DB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2pt;height:99pt" fillcolor="window">
          <v:imagedata r:id="rId1" o:title=""/>
        </v:shape>
        <o:OLEObject Type="Embed" ProgID="Word.Picture.8" ShapeID="_x0000_i1025" DrawAspect="Content" ObjectID="_16810473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1104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5B4E2A"/>
    <w:multiLevelType w:val="hybridMultilevel"/>
    <w:tmpl w:val="A7D29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277"/>
    <w:multiLevelType w:val="singleLevel"/>
    <w:tmpl w:val="F1A4A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922C0"/>
    <w:multiLevelType w:val="hybridMultilevel"/>
    <w:tmpl w:val="4A54DE14"/>
    <w:lvl w:ilvl="0" w:tplc="0EFE8D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C9B6E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B68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0C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2F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C1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4C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3AE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3E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263"/>
    <w:multiLevelType w:val="singleLevel"/>
    <w:tmpl w:val="F1A4A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5A55AB"/>
    <w:multiLevelType w:val="hybridMultilevel"/>
    <w:tmpl w:val="4E569DB6"/>
    <w:lvl w:ilvl="0" w:tplc="8F44A4AA">
      <w:start w:val="1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9E22F544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E6AE42D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4DCA989A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E2347E98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58C18D4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98864C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9B2EC40A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393C09D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0FD5DD9"/>
    <w:multiLevelType w:val="hybridMultilevel"/>
    <w:tmpl w:val="D79868D4"/>
    <w:lvl w:ilvl="0" w:tplc="A112B3D8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7B08"/>
    <w:multiLevelType w:val="hybridMultilevel"/>
    <w:tmpl w:val="FCEEE2CA"/>
    <w:lvl w:ilvl="0" w:tplc="07048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27E9"/>
    <w:multiLevelType w:val="hybridMultilevel"/>
    <w:tmpl w:val="8542A994"/>
    <w:lvl w:ilvl="0" w:tplc="F38623C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  <w:b/>
        <w:bCs/>
      </w:rPr>
    </w:lvl>
    <w:lvl w:ilvl="1" w:tplc="9514B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EEE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FEB8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A7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7E6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2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8C8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EA2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E04EB"/>
    <w:multiLevelType w:val="hybridMultilevel"/>
    <w:tmpl w:val="56707D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4203A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7B0912"/>
    <w:multiLevelType w:val="hybridMultilevel"/>
    <w:tmpl w:val="27A2BE2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2B86"/>
    <w:multiLevelType w:val="hybridMultilevel"/>
    <w:tmpl w:val="7684327A"/>
    <w:lvl w:ilvl="0" w:tplc="54989E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00643"/>
    <w:multiLevelType w:val="hybridMultilevel"/>
    <w:tmpl w:val="AB208D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77967"/>
    <w:multiLevelType w:val="hybridMultilevel"/>
    <w:tmpl w:val="BC84BB82"/>
    <w:lvl w:ilvl="0" w:tplc="46EAD22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BCE12B3"/>
    <w:multiLevelType w:val="hybridMultilevel"/>
    <w:tmpl w:val="0E2AB4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37BA9"/>
    <w:multiLevelType w:val="hybridMultilevel"/>
    <w:tmpl w:val="71483E08"/>
    <w:lvl w:ilvl="0" w:tplc="8D184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87FA4"/>
    <w:multiLevelType w:val="hybridMultilevel"/>
    <w:tmpl w:val="9042CDAA"/>
    <w:lvl w:ilvl="0" w:tplc="6278191C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6765EB8"/>
    <w:multiLevelType w:val="hybridMultilevel"/>
    <w:tmpl w:val="4210CCC4"/>
    <w:lvl w:ilvl="0" w:tplc="6B5286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D48AF"/>
    <w:multiLevelType w:val="hybridMultilevel"/>
    <w:tmpl w:val="5F8253CC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3F28C2"/>
    <w:multiLevelType w:val="hybridMultilevel"/>
    <w:tmpl w:val="53C2902E"/>
    <w:lvl w:ilvl="0" w:tplc="A0461C2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44F9E"/>
    <w:multiLevelType w:val="singleLevel"/>
    <w:tmpl w:val="5EA08BE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 w15:restartNumberingAfterBreak="0">
    <w:nsid w:val="52846522"/>
    <w:multiLevelType w:val="singleLevel"/>
    <w:tmpl w:val="F1A4A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4103637"/>
    <w:multiLevelType w:val="hybridMultilevel"/>
    <w:tmpl w:val="4D96E24A"/>
    <w:lvl w:ilvl="0" w:tplc="12E2B39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F99A4AA8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A4E44EE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56852D8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C36EC890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EBFCD464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9F38D778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C6DEE8C0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D338AF2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5C2A094F"/>
    <w:multiLevelType w:val="hybridMultilevel"/>
    <w:tmpl w:val="30D6D19A"/>
    <w:lvl w:ilvl="0" w:tplc="86863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A46FD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15C9"/>
    <w:multiLevelType w:val="hybridMultilevel"/>
    <w:tmpl w:val="C78CDA7A"/>
    <w:lvl w:ilvl="0" w:tplc="047C71C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7B16890A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B206403E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DD6CF760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A686CCA2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EFEE38E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588EC13C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9ECCA030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C2F4B252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65D90BD9"/>
    <w:multiLevelType w:val="hybridMultilevel"/>
    <w:tmpl w:val="45121A2E"/>
    <w:lvl w:ilvl="0" w:tplc="1166B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E4761A"/>
    <w:multiLevelType w:val="hybridMultilevel"/>
    <w:tmpl w:val="506257D0"/>
    <w:lvl w:ilvl="0" w:tplc="44E20752">
      <w:start w:val="25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6369B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D65E638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376914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3AD53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ADA2A73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B6AA1D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4D3C6BA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77A2FA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B6A1343"/>
    <w:multiLevelType w:val="hybridMultilevel"/>
    <w:tmpl w:val="073CC394"/>
    <w:lvl w:ilvl="0" w:tplc="920C4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D4C01"/>
    <w:multiLevelType w:val="hybridMultilevel"/>
    <w:tmpl w:val="430CA440"/>
    <w:lvl w:ilvl="0" w:tplc="8BEC437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80248E"/>
    <w:multiLevelType w:val="singleLevel"/>
    <w:tmpl w:val="F1A4A82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F535E1"/>
    <w:multiLevelType w:val="singleLevel"/>
    <w:tmpl w:val="60D075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D6202C"/>
    <w:multiLevelType w:val="singleLevel"/>
    <w:tmpl w:val="E8D49F78"/>
    <w:lvl w:ilvl="0">
      <w:start w:val="4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2574A5"/>
    <w:multiLevelType w:val="hybridMultilevel"/>
    <w:tmpl w:val="60FE4E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6032BC"/>
    <w:multiLevelType w:val="hybridMultilevel"/>
    <w:tmpl w:val="0A944650"/>
    <w:lvl w:ilvl="0" w:tplc="3AFEAB3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31D0651A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F446B62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6C66095C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730E3ADA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40C653D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C5D617B8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430697FA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E9F4E14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 w15:restartNumberingAfterBreak="0">
    <w:nsid w:val="7AAA23F9"/>
    <w:multiLevelType w:val="hybridMultilevel"/>
    <w:tmpl w:val="CCD00408"/>
    <w:lvl w:ilvl="0" w:tplc="D2CEAC7E">
      <w:start w:val="6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BD44353"/>
    <w:multiLevelType w:val="hybridMultilevel"/>
    <w:tmpl w:val="19C4D69C"/>
    <w:lvl w:ilvl="0" w:tplc="F410A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AEA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34B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65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40F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2C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89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A8DC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145D6"/>
    <w:multiLevelType w:val="hybridMultilevel"/>
    <w:tmpl w:val="31D0872C"/>
    <w:lvl w:ilvl="0" w:tplc="2D3E036E">
      <w:start w:val="1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CD76A7D6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4686E1C8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7632F9D6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3B22F722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8DE8622A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4E1AA81E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6CE4DA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50AEBC3E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 w15:restartNumberingAfterBreak="0">
    <w:nsid w:val="7DC124B8"/>
    <w:multiLevelType w:val="hybridMultilevel"/>
    <w:tmpl w:val="5734EE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D17428"/>
    <w:multiLevelType w:val="singleLevel"/>
    <w:tmpl w:val="DA9AE624"/>
    <w:lvl w:ilvl="0">
      <w:start w:val="16"/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21"/>
  </w:num>
  <w:num w:numId="3">
    <w:abstractNumId w:val="4"/>
  </w:num>
  <w:num w:numId="4">
    <w:abstractNumId w:val="20"/>
  </w:num>
  <w:num w:numId="5">
    <w:abstractNumId w:val="2"/>
  </w:num>
  <w:num w:numId="6">
    <w:abstractNumId w:val="38"/>
  </w:num>
  <w:num w:numId="7">
    <w:abstractNumId w:val="29"/>
  </w:num>
  <w:num w:numId="8">
    <w:abstractNumId w:val="30"/>
  </w:num>
  <w:num w:numId="9">
    <w:abstractNumId w:val="26"/>
  </w:num>
  <w:num w:numId="10">
    <w:abstractNumId w:val="35"/>
  </w:num>
  <w:num w:numId="11">
    <w:abstractNumId w:val="0"/>
  </w:num>
  <w:num w:numId="12">
    <w:abstractNumId w:val="8"/>
  </w:num>
  <w:num w:numId="13">
    <w:abstractNumId w:val="3"/>
  </w:num>
  <w:num w:numId="14">
    <w:abstractNumId w:val="22"/>
  </w:num>
  <w:num w:numId="15">
    <w:abstractNumId w:val="33"/>
  </w:num>
  <w:num w:numId="16">
    <w:abstractNumId w:val="24"/>
  </w:num>
  <w:num w:numId="17">
    <w:abstractNumId w:val="36"/>
  </w:num>
  <w:num w:numId="18">
    <w:abstractNumId w:val="5"/>
  </w:num>
  <w:num w:numId="19">
    <w:abstractNumId w:val="16"/>
  </w:num>
  <w:num w:numId="20">
    <w:abstractNumId w:val="32"/>
  </w:num>
  <w:num w:numId="21">
    <w:abstractNumId w:val="37"/>
  </w:num>
  <w:num w:numId="22">
    <w:abstractNumId w:val="9"/>
  </w:num>
  <w:num w:numId="23">
    <w:abstractNumId w:val="27"/>
  </w:num>
  <w:num w:numId="24">
    <w:abstractNumId w:val="6"/>
  </w:num>
  <w:num w:numId="25">
    <w:abstractNumId w:val="18"/>
  </w:num>
  <w:num w:numId="26">
    <w:abstractNumId w:val="13"/>
  </w:num>
  <w:num w:numId="27">
    <w:abstractNumId w:val="34"/>
  </w:num>
  <w:num w:numId="28">
    <w:abstractNumId w:val="15"/>
  </w:num>
  <w:num w:numId="29">
    <w:abstractNumId w:val="7"/>
  </w:num>
  <w:num w:numId="30">
    <w:abstractNumId w:val="14"/>
  </w:num>
  <w:num w:numId="31">
    <w:abstractNumId w:val="10"/>
  </w:num>
  <w:num w:numId="32">
    <w:abstractNumId w:val="28"/>
  </w:num>
  <w:num w:numId="33">
    <w:abstractNumId w:val="11"/>
  </w:num>
  <w:num w:numId="34">
    <w:abstractNumId w:val="19"/>
  </w:num>
  <w:num w:numId="35">
    <w:abstractNumId w:val="17"/>
  </w:num>
  <w:num w:numId="36">
    <w:abstractNumId w:val="23"/>
  </w:num>
  <w:num w:numId="37">
    <w:abstractNumId w:val="1"/>
  </w:num>
  <w:num w:numId="38">
    <w:abstractNumId w:val="1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518"/>
    <w:rsid w:val="00015DED"/>
    <w:rsid w:val="00047A3A"/>
    <w:rsid w:val="000615D5"/>
    <w:rsid w:val="00065B05"/>
    <w:rsid w:val="00073279"/>
    <w:rsid w:val="00073ED9"/>
    <w:rsid w:val="0007652D"/>
    <w:rsid w:val="00086F91"/>
    <w:rsid w:val="000A49AA"/>
    <w:rsid w:val="000B33F6"/>
    <w:rsid w:val="000C304D"/>
    <w:rsid w:val="000C7B54"/>
    <w:rsid w:val="001161C9"/>
    <w:rsid w:val="001163A6"/>
    <w:rsid w:val="00122DFF"/>
    <w:rsid w:val="0013007D"/>
    <w:rsid w:val="001A2B7B"/>
    <w:rsid w:val="001B5E27"/>
    <w:rsid w:val="001D44E2"/>
    <w:rsid w:val="001D7D64"/>
    <w:rsid w:val="0022137E"/>
    <w:rsid w:val="00225C8C"/>
    <w:rsid w:val="002301D2"/>
    <w:rsid w:val="00233C42"/>
    <w:rsid w:val="00252ADD"/>
    <w:rsid w:val="00261201"/>
    <w:rsid w:val="00277C3D"/>
    <w:rsid w:val="002956EC"/>
    <w:rsid w:val="00297903"/>
    <w:rsid w:val="002A0F92"/>
    <w:rsid w:val="003073D4"/>
    <w:rsid w:val="00324FBD"/>
    <w:rsid w:val="00372C83"/>
    <w:rsid w:val="00372DE3"/>
    <w:rsid w:val="003811C3"/>
    <w:rsid w:val="00383087"/>
    <w:rsid w:val="003C17CA"/>
    <w:rsid w:val="003D55C8"/>
    <w:rsid w:val="003E3BF5"/>
    <w:rsid w:val="003F041C"/>
    <w:rsid w:val="00410621"/>
    <w:rsid w:val="00436F10"/>
    <w:rsid w:val="00455DB0"/>
    <w:rsid w:val="00487C28"/>
    <w:rsid w:val="004A468A"/>
    <w:rsid w:val="004D08DD"/>
    <w:rsid w:val="004D21F2"/>
    <w:rsid w:val="004F4874"/>
    <w:rsid w:val="004F4922"/>
    <w:rsid w:val="00514BA7"/>
    <w:rsid w:val="005244FC"/>
    <w:rsid w:val="00526A6B"/>
    <w:rsid w:val="005443A7"/>
    <w:rsid w:val="005575B6"/>
    <w:rsid w:val="00570D91"/>
    <w:rsid w:val="0059647E"/>
    <w:rsid w:val="005B15F3"/>
    <w:rsid w:val="005C0D13"/>
    <w:rsid w:val="005C7660"/>
    <w:rsid w:val="005C7F04"/>
    <w:rsid w:val="00623BEE"/>
    <w:rsid w:val="006303F6"/>
    <w:rsid w:val="006540AA"/>
    <w:rsid w:val="00673E91"/>
    <w:rsid w:val="00684B35"/>
    <w:rsid w:val="006B0E2D"/>
    <w:rsid w:val="006B22EE"/>
    <w:rsid w:val="006E3DF4"/>
    <w:rsid w:val="006F1418"/>
    <w:rsid w:val="007123E1"/>
    <w:rsid w:val="00716C87"/>
    <w:rsid w:val="00760942"/>
    <w:rsid w:val="00767CFA"/>
    <w:rsid w:val="007F4F20"/>
    <w:rsid w:val="008033D5"/>
    <w:rsid w:val="008529B2"/>
    <w:rsid w:val="00864D47"/>
    <w:rsid w:val="008729BF"/>
    <w:rsid w:val="00882CF2"/>
    <w:rsid w:val="008B38FD"/>
    <w:rsid w:val="008C6245"/>
    <w:rsid w:val="00912B84"/>
    <w:rsid w:val="009163D0"/>
    <w:rsid w:val="00921DD7"/>
    <w:rsid w:val="00936AAB"/>
    <w:rsid w:val="00961397"/>
    <w:rsid w:val="00975714"/>
    <w:rsid w:val="0098422B"/>
    <w:rsid w:val="00994A90"/>
    <w:rsid w:val="009A35FE"/>
    <w:rsid w:val="009B2BAB"/>
    <w:rsid w:val="009B36CB"/>
    <w:rsid w:val="009D6D42"/>
    <w:rsid w:val="00A01F67"/>
    <w:rsid w:val="00A31F62"/>
    <w:rsid w:val="00A33EE0"/>
    <w:rsid w:val="00A83A2E"/>
    <w:rsid w:val="00A95B73"/>
    <w:rsid w:val="00AA4C48"/>
    <w:rsid w:val="00AA7343"/>
    <w:rsid w:val="00B27146"/>
    <w:rsid w:val="00B3300B"/>
    <w:rsid w:val="00B37941"/>
    <w:rsid w:val="00B41BEA"/>
    <w:rsid w:val="00B55FF7"/>
    <w:rsid w:val="00B86076"/>
    <w:rsid w:val="00B9331E"/>
    <w:rsid w:val="00BA11EB"/>
    <w:rsid w:val="00BA2518"/>
    <w:rsid w:val="00C1155C"/>
    <w:rsid w:val="00C27926"/>
    <w:rsid w:val="00C43FDE"/>
    <w:rsid w:val="00C612E7"/>
    <w:rsid w:val="00C62B43"/>
    <w:rsid w:val="00C66514"/>
    <w:rsid w:val="00C74644"/>
    <w:rsid w:val="00C872C5"/>
    <w:rsid w:val="00CA263C"/>
    <w:rsid w:val="00CF4A8D"/>
    <w:rsid w:val="00D04109"/>
    <w:rsid w:val="00D31028"/>
    <w:rsid w:val="00D43BF5"/>
    <w:rsid w:val="00D532AF"/>
    <w:rsid w:val="00D5794D"/>
    <w:rsid w:val="00DE3B26"/>
    <w:rsid w:val="00E007F1"/>
    <w:rsid w:val="00E12E2A"/>
    <w:rsid w:val="00E258FD"/>
    <w:rsid w:val="00E426FF"/>
    <w:rsid w:val="00E8100A"/>
    <w:rsid w:val="00EC226F"/>
    <w:rsid w:val="00EC6DAC"/>
    <w:rsid w:val="00ED1FAA"/>
    <w:rsid w:val="00ED2691"/>
    <w:rsid w:val="00EE2335"/>
    <w:rsid w:val="00F0153D"/>
    <w:rsid w:val="00F322C0"/>
    <w:rsid w:val="00F33A93"/>
    <w:rsid w:val="00F35E84"/>
    <w:rsid w:val="00F7600F"/>
    <w:rsid w:val="00F840A1"/>
    <w:rsid w:val="00F92C71"/>
    <w:rsid w:val="00FA5694"/>
    <w:rsid w:val="00FB0779"/>
    <w:rsid w:val="00FB4E68"/>
    <w:rsid w:val="00F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enu v:ext="edit" fillcolor="none"/>
    </o:shapedefaults>
    <o:shapelayout v:ext="edit">
      <o:idmap v:ext="edit" data="1"/>
    </o:shapelayout>
  </w:shapeDefaults>
  <w:decimalSymbol w:val=","/>
  <w:listSeparator w:val=";"/>
  <w14:docId w14:val="0445B2B0"/>
  <w15:docId w15:val="{D104E4FF-3E95-48A4-8EB7-83536C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1EB"/>
    <w:rPr>
      <w:rFonts w:ascii="Book Antiqua" w:hAnsi="Book Antiqua"/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BA11E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BA11E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rsid w:val="00BA11EB"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rsid w:val="00BA11EB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A11EB"/>
    <w:pPr>
      <w:tabs>
        <w:tab w:val="center" w:pos="4536"/>
        <w:tab w:val="right" w:pos="9072"/>
      </w:tabs>
    </w:pPr>
    <w:rPr>
      <w:rFonts w:ascii="Arial" w:hAnsi="Arial" w:cs="Arial"/>
      <w:color w:val="808080"/>
    </w:rPr>
  </w:style>
  <w:style w:type="paragraph" w:styleId="Pieddepage">
    <w:name w:val="footer"/>
    <w:basedOn w:val="Normal"/>
    <w:link w:val="PieddepageCar"/>
    <w:rsid w:val="00BA11E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A11EB"/>
    <w:pPr>
      <w:jc w:val="both"/>
    </w:pPr>
    <w:rPr>
      <w:rFonts w:ascii="Arial" w:hAnsi="Arial" w:cs="Arial"/>
    </w:rPr>
  </w:style>
  <w:style w:type="paragraph" w:styleId="Explorateurdedocuments">
    <w:name w:val="Document Map"/>
    <w:basedOn w:val="Normal"/>
    <w:semiHidden/>
    <w:rsid w:val="00BA11EB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BA11E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E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43FDE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55DB0"/>
    <w:rPr>
      <w:i/>
      <w:iCs/>
    </w:rPr>
  </w:style>
  <w:style w:type="character" w:customStyle="1" w:styleId="PieddepageCar">
    <w:name w:val="Pied de page Car"/>
    <w:basedOn w:val="Policepardfaut"/>
    <w:link w:val="Pieddepage"/>
    <w:rsid w:val="00F322C0"/>
    <w:rPr>
      <w:rFonts w:ascii="Book Antiqua" w:hAnsi="Book Antiqua"/>
      <w:color w:val="000000"/>
      <w:sz w:val="24"/>
      <w:szCs w:val="24"/>
    </w:rPr>
  </w:style>
  <w:style w:type="character" w:styleId="Lienhypertexte">
    <w:name w:val="Hyperlink"/>
    <w:rsid w:val="00F322C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22C0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3BF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43BF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@cscmouli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465FB-228E-48E7-B4A9-59D11D63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</vt:lpstr>
    </vt:vector>
  </TitlesOfParts>
  <Company>Version 98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</dc:title>
  <dc:subject/>
  <dc:creator>WINDOWS</dc:creator>
  <cp:keywords/>
  <cp:lastModifiedBy>User</cp:lastModifiedBy>
  <cp:revision>30</cp:revision>
  <cp:lastPrinted>2020-11-24T12:57:00Z</cp:lastPrinted>
  <dcterms:created xsi:type="dcterms:W3CDTF">2010-03-22T14:09:00Z</dcterms:created>
  <dcterms:modified xsi:type="dcterms:W3CDTF">2021-04-27T14:49:00Z</dcterms:modified>
</cp:coreProperties>
</file>